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5D2DDA" w14:textId="77777777" w:rsidR="00E17659" w:rsidRDefault="00F25FFE">
      <w:pPr>
        <w:pStyle w:val="1"/>
        <w:ind w:left="1260" w:firstLine="420"/>
      </w:pPr>
      <w:r>
        <w:rPr>
          <w:rFonts w:hint="eastAsia"/>
        </w:rPr>
        <w:t>浙江省引才云平台操作手册</w:t>
      </w:r>
    </w:p>
    <w:p w14:paraId="2EB4DCD6" w14:textId="77777777" w:rsidR="00E17659" w:rsidRDefault="00F25FFE">
      <w:pPr>
        <w:pStyle w:val="11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访问引才云平台：</w:t>
      </w:r>
    </w:p>
    <w:p w14:paraId="6B88D302" w14:textId="77777777" w:rsidR="00E17659" w:rsidRDefault="00F25FFE">
      <w:pPr>
        <w:pStyle w:val="11"/>
        <w:ind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浏览器输入</w:t>
      </w:r>
      <w:r>
        <w:rPr>
          <w:sz w:val="28"/>
          <w:szCs w:val="28"/>
        </w:rPr>
        <w:t>:yp.zjrc.com</w:t>
      </w:r>
      <w:r>
        <w:rPr>
          <w:rFonts w:hint="eastAsia"/>
          <w:sz w:val="28"/>
          <w:szCs w:val="28"/>
        </w:rPr>
        <w:t>进入系统</w:t>
      </w:r>
      <w:r>
        <w:rPr>
          <w:sz w:val="28"/>
          <w:szCs w:val="28"/>
        </w:rPr>
        <w:t>；</w:t>
      </w:r>
    </w:p>
    <w:p w14:paraId="7B13E8B0" w14:textId="77777777" w:rsidR="00E17659" w:rsidRDefault="00F25FFE">
      <w:pPr>
        <w:pStyle w:val="11"/>
        <w:ind w:firstLineChars="150" w:firstLine="315"/>
      </w:pPr>
      <w:r>
        <w:rPr>
          <w:noProof/>
        </w:rPr>
        <w:drawing>
          <wp:inline distT="0" distB="0" distL="0" distR="0" wp14:anchorId="5FE7D836" wp14:editId="5C5E6AF4">
            <wp:extent cx="5070475" cy="322008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26512" cy="3256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2969B" w14:textId="77777777" w:rsidR="00E17659" w:rsidRDefault="00F25FFE">
      <w:pPr>
        <w:pStyle w:val="11"/>
        <w:ind w:firstLineChars="100" w:firstLine="280"/>
      </w:pPr>
      <w:r>
        <w:rPr>
          <w:rFonts w:hint="eastAsia"/>
          <w:sz w:val="28"/>
          <w:szCs w:val="28"/>
        </w:rPr>
        <w:t>备注：</w:t>
      </w:r>
      <w:r>
        <w:rPr>
          <w:b/>
          <w:bCs/>
          <w:sz w:val="28"/>
          <w:szCs w:val="28"/>
        </w:rPr>
        <w:t>请使用谷歌浏览器(Chrome)</w:t>
      </w:r>
    </w:p>
    <w:p w14:paraId="3AE89D16" w14:textId="77777777" w:rsidR="00E17659" w:rsidRDefault="00E17659">
      <w:pPr>
        <w:pStyle w:val="11"/>
        <w:ind w:left="360" w:firstLineChars="0" w:firstLine="0"/>
        <w:rPr>
          <w:sz w:val="28"/>
          <w:szCs w:val="28"/>
        </w:rPr>
      </w:pPr>
    </w:p>
    <w:p w14:paraId="08DF3A99" w14:textId="77777777" w:rsidR="00E17659" w:rsidRDefault="00F25FFE">
      <w:pPr>
        <w:pStyle w:val="11"/>
        <w:numPr>
          <w:ilvl w:val="0"/>
          <w:numId w:val="1"/>
        </w:numPr>
        <w:ind w:firstLineChars="0"/>
        <w:rPr>
          <w:b/>
          <w:bCs/>
          <w:sz w:val="28"/>
          <w:szCs w:val="28"/>
        </w:rPr>
      </w:pPr>
      <w:r>
        <w:rPr>
          <w:sz w:val="28"/>
          <w:szCs w:val="28"/>
        </w:rPr>
        <w:t>注册：</w:t>
      </w:r>
    </w:p>
    <w:p w14:paraId="76D7BEBE" w14:textId="77777777" w:rsidR="00E17659" w:rsidRDefault="00F25FFE">
      <w:pPr>
        <w:pStyle w:val="11"/>
        <w:ind w:firstLineChars="15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点击注册账户进入注册账户页面挨个填写信息后登陆</w:t>
      </w:r>
      <w:r>
        <w:rPr>
          <w:sz w:val="28"/>
          <w:szCs w:val="28"/>
        </w:rPr>
        <w:t>;</w:t>
      </w:r>
    </w:p>
    <w:p w14:paraId="4DBD83F2" w14:textId="77777777" w:rsidR="00E17659" w:rsidRDefault="00F25FFE">
      <w:pPr>
        <w:pStyle w:val="11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2D39FC97" wp14:editId="249C008D">
            <wp:extent cx="4594860" cy="2799715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8960" cy="2826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BBDBE" w14:textId="77777777" w:rsidR="00E17659" w:rsidRDefault="00F25FFE">
      <w:pPr>
        <w:pStyle w:val="11"/>
        <w:ind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备注：</w:t>
      </w:r>
      <w:r>
        <w:rPr>
          <w:b/>
          <w:bCs/>
          <w:sz w:val="28"/>
          <w:szCs w:val="28"/>
        </w:rPr>
        <w:t>单位名：请严格按照营业执照上的单位名称进行输入；</w:t>
      </w:r>
    </w:p>
    <w:p w14:paraId="782B1243" w14:textId="77777777" w:rsidR="00E17659" w:rsidRDefault="00F25FFE">
      <w:pPr>
        <w:pStyle w:val="11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登录：</w:t>
      </w:r>
    </w:p>
    <w:p w14:paraId="27689871" w14:textId="77777777" w:rsidR="00E17659" w:rsidRDefault="00F25FFE">
      <w:pPr>
        <w:pStyle w:val="11"/>
        <w:ind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输入刚刚注册的信息</w:t>
      </w:r>
      <w:r>
        <w:rPr>
          <w:sz w:val="28"/>
          <w:szCs w:val="28"/>
        </w:rPr>
        <w:t>进行</w:t>
      </w:r>
      <w:r>
        <w:rPr>
          <w:rFonts w:hint="eastAsia"/>
          <w:sz w:val="28"/>
          <w:szCs w:val="28"/>
        </w:rPr>
        <w:t>登陆</w:t>
      </w:r>
      <w:r>
        <w:rPr>
          <w:sz w:val="28"/>
          <w:szCs w:val="28"/>
        </w:rPr>
        <w:t>;</w:t>
      </w:r>
    </w:p>
    <w:p w14:paraId="72ACE384" w14:textId="77777777" w:rsidR="00E17659" w:rsidRDefault="00F25FFE">
      <w:pPr>
        <w:pStyle w:val="11"/>
        <w:ind w:left="36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 wp14:anchorId="0FCDF6F2" wp14:editId="6B874D98">
            <wp:extent cx="4735830" cy="3576320"/>
            <wp:effectExtent l="0" t="0" r="762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2775" cy="3589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12F31" w14:textId="77777777" w:rsidR="00E17659" w:rsidRDefault="00E17659">
      <w:pPr>
        <w:pStyle w:val="11"/>
        <w:ind w:left="360" w:firstLineChars="0" w:firstLine="0"/>
        <w:rPr>
          <w:sz w:val="28"/>
          <w:szCs w:val="28"/>
        </w:rPr>
      </w:pPr>
    </w:p>
    <w:p w14:paraId="5B9C6EE6" w14:textId="77777777" w:rsidR="00E17659" w:rsidRDefault="00F25FFE">
      <w:pPr>
        <w:pStyle w:val="11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单位审核：</w:t>
      </w:r>
    </w:p>
    <w:p w14:paraId="1B575063" w14:textId="77777777" w:rsidR="00E17659" w:rsidRDefault="00F25FFE">
      <w:pPr>
        <w:pStyle w:val="11"/>
        <w:ind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进入云平台</w:t>
      </w:r>
      <w:r>
        <w:rPr>
          <w:sz w:val="28"/>
          <w:szCs w:val="28"/>
        </w:rPr>
        <w:t>单位</w:t>
      </w:r>
      <w:r>
        <w:rPr>
          <w:rFonts w:hint="eastAsia"/>
          <w:sz w:val="28"/>
          <w:szCs w:val="28"/>
        </w:rPr>
        <w:t>端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首先进行</w:t>
      </w:r>
      <w:r>
        <w:rPr>
          <w:sz w:val="28"/>
          <w:szCs w:val="28"/>
        </w:rPr>
        <w:t>单位</w:t>
      </w:r>
      <w:r>
        <w:rPr>
          <w:rFonts w:hint="eastAsia"/>
          <w:sz w:val="28"/>
          <w:szCs w:val="28"/>
        </w:rPr>
        <w:t>认证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输入</w:t>
      </w:r>
      <w:r>
        <w:rPr>
          <w:sz w:val="28"/>
          <w:szCs w:val="28"/>
        </w:rPr>
        <w:t>页面需要维护的</w:t>
      </w:r>
      <w:r>
        <w:rPr>
          <w:rFonts w:hint="eastAsia"/>
          <w:sz w:val="28"/>
          <w:szCs w:val="28"/>
        </w:rPr>
        <w:t>信息，红</w:t>
      </w:r>
      <w:r>
        <w:rPr>
          <w:rFonts w:hint="eastAsia"/>
          <w:color w:val="FF0000"/>
          <w:sz w:val="28"/>
          <w:szCs w:val="28"/>
        </w:rPr>
        <w:t>*</w:t>
      </w:r>
      <w:r>
        <w:rPr>
          <w:rFonts w:hint="eastAsia"/>
          <w:sz w:val="28"/>
          <w:szCs w:val="28"/>
        </w:rPr>
        <w:t>标记的必须录入，填写完成后点击提交审核 会提示等</w:t>
      </w:r>
      <w:r>
        <w:rPr>
          <w:sz w:val="28"/>
          <w:szCs w:val="28"/>
        </w:rPr>
        <w:t>进入</w:t>
      </w:r>
      <w:r>
        <w:rPr>
          <w:rFonts w:hint="eastAsia"/>
          <w:sz w:val="28"/>
          <w:szCs w:val="28"/>
        </w:rPr>
        <w:t>审核</w:t>
      </w:r>
      <w:r>
        <w:rPr>
          <w:sz w:val="28"/>
          <w:szCs w:val="28"/>
        </w:rPr>
        <w:t>中(</w:t>
      </w:r>
      <w:r>
        <w:rPr>
          <w:rFonts w:hint="eastAsia"/>
          <w:sz w:val="28"/>
          <w:szCs w:val="28"/>
        </w:rPr>
        <w:t>首次申请是没有招聘管理模块的,等待认证通过后会显示</w:t>
      </w:r>
      <w:r>
        <w:rPr>
          <w:sz w:val="28"/>
          <w:szCs w:val="28"/>
        </w:rPr>
        <w:t>)；</w:t>
      </w:r>
    </w:p>
    <w:p w14:paraId="7FB3AFD7" w14:textId="77777777" w:rsidR="00E17659" w:rsidRDefault="00F25FFE">
      <w:pPr>
        <w:pStyle w:val="11"/>
        <w:ind w:left="36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 wp14:anchorId="40B8BC73" wp14:editId="0A2267EA">
            <wp:extent cx="5243195" cy="2319020"/>
            <wp:effectExtent l="0" t="0" r="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671" cy="232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DCF0E" w14:textId="77777777" w:rsidR="00E17659" w:rsidRDefault="00E17659">
      <w:pPr>
        <w:pStyle w:val="11"/>
        <w:ind w:left="360" w:firstLineChars="0" w:firstLine="0"/>
        <w:rPr>
          <w:sz w:val="28"/>
          <w:szCs w:val="28"/>
        </w:rPr>
      </w:pPr>
    </w:p>
    <w:p w14:paraId="2EAD20FB" w14:textId="77777777" w:rsidR="00E17659" w:rsidRDefault="00F25FFE">
      <w:pPr>
        <w:pStyle w:val="11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认证完成，使用平台：</w:t>
      </w:r>
    </w:p>
    <w:p w14:paraId="42D70F4E" w14:textId="77777777" w:rsidR="00E17659" w:rsidRDefault="00F25FFE">
      <w:pPr>
        <w:pStyle w:val="11"/>
        <w:ind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审核通过</w:t>
      </w:r>
      <w:r>
        <w:rPr>
          <w:sz w:val="28"/>
          <w:szCs w:val="28"/>
        </w:rPr>
        <w:t>后</w:t>
      </w:r>
      <w:r>
        <w:rPr>
          <w:rFonts w:hint="eastAsia"/>
          <w:sz w:val="28"/>
          <w:szCs w:val="28"/>
        </w:rPr>
        <w:t>，再次登录后</w:t>
      </w:r>
      <w:r>
        <w:rPr>
          <w:sz w:val="28"/>
          <w:szCs w:val="28"/>
        </w:rPr>
        <w:t>，平台</w:t>
      </w:r>
      <w:r>
        <w:rPr>
          <w:rFonts w:hint="eastAsia"/>
          <w:sz w:val="28"/>
          <w:szCs w:val="28"/>
        </w:rPr>
        <w:t>会</w:t>
      </w:r>
      <w:r>
        <w:rPr>
          <w:sz w:val="28"/>
          <w:szCs w:val="28"/>
        </w:rPr>
        <w:t>授权</w:t>
      </w:r>
      <w:r>
        <w:rPr>
          <w:rFonts w:hint="eastAsia"/>
          <w:sz w:val="28"/>
          <w:szCs w:val="28"/>
        </w:rPr>
        <w:t>招聘管理</w:t>
      </w:r>
      <w:r>
        <w:rPr>
          <w:sz w:val="28"/>
          <w:szCs w:val="28"/>
        </w:rPr>
        <w:t>等</w:t>
      </w:r>
      <w:r>
        <w:rPr>
          <w:rFonts w:hint="eastAsia"/>
          <w:sz w:val="28"/>
          <w:szCs w:val="28"/>
        </w:rPr>
        <w:t>功能</w:t>
      </w:r>
      <w:r>
        <w:rPr>
          <w:sz w:val="28"/>
          <w:szCs w:val="28"/>
        </w:rPr>
        <w:t>；</w:t>
      </w:r>
    </w:p>
    <w:p w14:paraId="4F73002C" w14:textId="77777777" w:rsidR="00E17659" w:rsidRDefault="00F25FFE">
      <w:pPr>
        <w:pStyle w:val="11"/>
        <w:ind w:left="36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 wp14:anchorId="64F93134" wp14:editId="46E196BE">
            <wp:extent cx="5210810" cy="2673985"/>
            <wp:effectExtent l="0" t="0" r="889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8926" cy="2677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A73DA" w14:textId="77777777" w:rsidR="00E17659" w:rsidRDefault="00E17659">
      <w:pPr>
        <w:pStyle w:val="11"/>
        <w:ind w:left="360" w:firstLineChars="0" w:firstLine="0"/>
        <w:rPr>
          <w:sz w:val="28"/>
          <w:szCs w:val="28"/>
        </w:rPr>
      </w:pPr>
    </w:p>
    <w:p w14:paraId="1C9B19D6" w14:textId="4AFDD507" w:rsidR="00E17659" w:rsidRDefault="00F25FFE">
      <w:pPr>
        <w:pStyle w:val="11"/>
        <w:numPr>
          <w:ilvl w:val="0"/>
          <w:numId w:val="1"/>
        </w:numPr>
        <w:ind w:firstLineChars="0"/>
        <w:rPr>
          <w:b/>
          <w:bCs/>
          <w:sz w:val="28"/>
          <w:szCs w:val="28"/>
        </w:rPr>
      </w:pPr>
      <w:r>
        <w:rPr>
          <w:sz w:val="28"/>
          <w:szCs w:val="28"/>
        </w:rPr>
        <w:t>发布</w:t>
      </w:r>
      <w:r>
        <w:rPr>
          <w:rFonts w:hint="eastAsia"/>
          <w:sz w:val="28"/>
          <w:szCs w:val="28"/>
        </w:rPr>
        <w:t>职位</w:t>
      </w:r>
      <w:r>
        <w:rPr>
          <w:sz w:val="28"/>
          <w:szCs w:val="28"/>
        </w:rPr>
        <w:t>：</w:t>
      </w:r>
    </w:p>
    <w:p w14:paraId="053ADD98" w14:textId="77777777" w:rsidR="00E17659" w:rsidRDefault="00F25FFE">
      <w:pPr>
        <w:pStyle w:val="11"/>
        <w:ind w:firstLineChars="15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点击发布</w:t>
      </w:r>
      <w:r>
        <w:rPr>
          <w:sz w:val="28"/>
          <w:szCs w:val="28"/>
        </w:rPr>
        <w:t>职位，</w:t>
      </w:r>
      <w:r>
        <w:rPr>
          <w:rFonts w:hint="eastAsia"/>
          <w:sz w:val="28"/>
          <w:szCs w:val="28"/>
        </w:rPr>
        <w:t>输入页面的信息后可以发布招聘</w:t>
      </w:r>
      <w:r>
        <w:rPr>
          <w:sz w:val="28"/>
          <w:szCs w:val="28"/>
        </w:rPr>
        <w:t>职位信息，求职</w:t>
      </w:r>
      <w:r>
        <w:rPr>
          <w:sz w:val="28"/>
          <w:szCs w:val="28"/>
        </w:rPr>
        <w:lastRenderedPageBreak/>
        <w:t>者通过个人端进行简历投递；</w:t>
      </w:r>
    </w:p>
    <w:p w14:paraId="3E53C232" w14:textId="77777777" w:rsidR="00E17659" w:rsidRDefault="00F25FFE">
      <w:pPr>
        <w:pStyle w:val="11"/>
        <w:ind w:left="360" w:firstLineChars="0" w:firstLine="0"/>
      </w:pPr>
      <w:r>
        <w:rPr>
          <w:noProof/>
        </w:rPr>
        <w:drawing>
          <wp:inline distT="0" distB="0" distL="0" distR="0" wp14:anchorId="5760E4B8" wp14:editId="3B333DB0">
            <wp:extent cx="5274310" cy="2433955"/>
            <wp:effectExtent l="0" t="0" r="254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DD7EC" w14:textId="1AFC13CF" w:rsidR="00E17659" w:rsidRDefault="00F25FFE">
      <w:pPr>
        <w:pStyle w:val="11"/>
        <w:ind w:left="360" w:firstLineChars="0" w:firstLine="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备注：</w:t>
      </w:r>
      <w:r>
        <w:rPr>
          <w:b/>
          <w:bCs/>
          <w:sz w:val="28"/>
          <w:szCs w:val="28"/>
        </w:rPr>
        <w:t>职位月薪：单位为k(千元)，默认不填为：面议；</w:t>
      </w:r>
    </w:p>
    <w:p w14:paraId="5390A2D2" w14:textId="6EC33C16" w:rsidR="00BF1DAB" w:rsidRDefault="00BF1DAB">
      <w:pPr>
        <w:pStyle w:val="11"/>
        <w:ind w:left="360" w:firstLineChars="0" w:firstLine="0"/>
        <w:rPr>
          <w:b/>
          <w:bCs/>
          <w:sz w:val="28"/>
          <w:szCs w:val="28"/>
        </w:rPr>
      </w:pPr>
    </w:p>
    <w:p w14:paraId="52E5041D" w14:textId="6DF6BFB0" w:rsidR="00BF1DAB" w:rsidRDefault="00BF1DAB">
      <w:pPr>
        <w:pStyle w:val="11"/>
        <w:ind w:left="360" w:firstLineChars="0" w:firstLine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注意发布岗位、行业分类中选择详细的时候需要点击小三角选择第二级的分级如图</w:t>
      </w:r>
    </w:p>
    <w:p w14:paraId="7C387FF2" w14:textId="1CAD258C" w:rsidR="00BF1DAB" w:rsidRPr="00BF1DAB" w:rsidRDefault="00084C60">
      <w:pPr>
        <w:pStyle w:val="11"/>
        <w:ind w:left="360" w:firstLineChars="0" w:firstLine="0"/>
      </w:pPr>
      <w:r>
        <w:rPr>
          <w:noProof/>
        </w:rPr>
        <w:drawing>
          <wp:inline distT="0" distB="0" distL="0" distR="0" wp14:anchorId="39863225" wp14:editId="32E2A787">
            <wp:extent cx="5274310" cy="33280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157D1" w14:textId="77777777" w:rsidR="00E17659" w:rsidRDefault="00E17659">
      <w:pPr>
        <w:pStyle w:val="11"/>
        <w:ind w:left="360" w:firstLineChars="0" w:firstLine="0"/>
        <w:rPr>
          <w:sz w:val="28"/>
          <w:szCs w:val="28"/>
        </w:rPr>
      </w:pPr>
    </w:p>
    <w:p w14:paraId="6072DA05" w14:textId="77777777" w:rsidR="00E17659" w:rsidRDefault="00F25FFE">
      <w:pPr>
        <w:pStyle w:val="11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应聘管理</w:t>
      </w:r>
      <w:r>
        <w:rPr>
          <w:sz w:val="28"/>
          <w:szCs w:val="28"/>
        </w:rPr>
        <w:t>：</w:t>
      </w:r>
    </w:p>
    <w:p w14:paraId="3122DDA4" w14:textId="77777777" w:rsidR="00E17659" w:rsidRDefault="00F25FFE">
      <w:pPr>
        <w:pStyle w:val="11"/>
        <w:ind w:firstLineChars="150"/>
        <w:rPr>
          <w:sz w:val="28"/>
          <w:szCs w:val="28"/>
        </w:rPr>
      </w:pPr>
      <w:r>
        <w:rPr>
          <w:sz w:val="28"/>
          <w:szCs w:val="28"/>
        </w:rPr>
        <w:lastRenderedPageBreak/>
        <w:t>展示求职者投递进来的</w:t>
      </w:r>
      <w:r>
        <w:rPr>
          <w:rFonts w:hint="eastAsia"/>
          <w:sz w:val="28"/>
          <w:szCs w:val="28"/>
        </w:rPr>
        <w:t>简历，</w:t>
      </w:r>
      <w:r>
        <w:rPr>
          <w:sz w:val="28"/>
          <w:szCs w:val="28"/>
        </w:rPr>
        <w:t>可以对简历进行筛选、面试等操作；</w:t>
      </w:r>
    </w:p>
    <w:p w14:paraId="219D9EAB" w14:textId="77777777" w:rsidR="00E17659" w:rsidRDefault="00F25FFE">
      <w:pPr>
        <w:pStyle w:val="11"/>
        <w:ind w:left="36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 wp14:anchorId="37D2506B" wp14:editId="1A63FDA7">
            <wp:extent cx="5274310" cy="2456815"/>
            <wp:effectExtent l="0" t="0" r="254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CC18A" w14:textId="77777777" w:rsidR="00E17659" w:rsidRDefault="00E17659">
      <w:pPr>
        <w:pStyle w:val="11"/>
        <w:ind w:left="360" w:firstLineChars="0" w:firstLine="0"/>
        <w:rPr>
          <w:sz w:val="28"/>
          <w:szCs w:val="28"/>
        </w:rPr>
      </w:pPr>
    </w:p>
    <w:p w14:paraId="4DF9A68B" w14:textId="77777777" w:rsidR="00E17659" w:rsidRDefault="00F25FFE">
      <w:pPr>
        <w:pStyle w:val="11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招聘会</w:t>
      </w:r>
      <w:r>
        <w:rPr>
          <w:sz w:val="28"/>
          <w:szCs w:val="28"/>
        </w:rPr>
        <w:t>管理：</w:t>
      </w:r>
      <w:r>
        <w:rPr>
          <w:rFonts w:hint="eastAsia"/>
          <w:sz w:val="28"/>
          <w:szCs w:val="28"/>
        </w:rPr>
        <w:t>可以查看</w:t>
      </w:r>
      <w:r>
        <w:rPr>
          <w:sz w:val="28"/>
          <w:szCs w:val="28"/>
        </w:rPr>
        <w:t>平台发布的</w:t>
      </w:r>
      <w:r>
        <w:rPr>
          <w:rFonts w:hint="eastAsia"/>
          <w:sz w:val="28"/>
          <w:szCs w:val="28"/>
        </w:rPr>
        <w:t>招聘会的信息,可以在操作栏进行报名等操作。</w:t>
      </w:r>
    </w:p>
    <w:p w14:paraId="7D771369" w14:textId="77777777" w:rsidR="00E17659" w:rsidRDefault="00F25FFE">
      <w:pPr>
        <w:pStyle w:val="11"/>
        <w:ind w:left="36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 wp14:anchorId="0906AEE9" wp14:editId="6070DFCF">
            <wp:extent cx="5274310" cy="24650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09915" w14:textId="77777777" w:rsidR="00E17659" w:rsidRDefault="00E17659">
      <w:pPr>
        <w:pStyle w:val="11"/>
        <w:ind w:left="360" w:firstLineChars="0" w:firstLine="0"/>
        <w:rPr>
          <w:sz w:val="28"/>
          <w:szCs w:val="28"/>
        </w:rPr>
      </w:pPr>
    </w:p>
    <w:p w14:paraId="4F6D90DF" w14:textId="77777777" w:rsidR="00E17659" w:rsidRDefault="00F25FFE">
      <w:pPr>
        <w:pStyle w:val="11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简历管理</w:t>
      </w:r>
      <w:r>
        <w:rPr>
          <w:sz w:val="28"/>
          <w:szCs w:val="28"/>
        </w:rPr>
        <w:t>：</w:t>
      </w:r>
    </w:p>
    <w:p w14:paraId="395B9779" w14:textId="77777777" w:rsidR="00E17659" w:rsidRDefault="00F25FFE">
      <w:pPr>
        <w:pStyle w:val="11"/>
        <w:ind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平台内所有求职者</w:t>
      </w:r>
      <w:r>
        <w:rPr>
          <w:sz w:val="28"/>
          <w:szCs w:val="28"/>
        </w:rPr>
        <w:t>维护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个人</w:t>
      </w:r>
      <w:r>
        <w:rPr>
          <w:rFonts w:hint="eastAsia"/>
          <w:sz w:val="28"/>
          <w:szCs w:val="28"/>
        </w:rPr>
        <w:t>简历</w:t>
      </w:r>
      <w:r>
        <w:rPr>
          <w:sz w:val="28"/>
          <w:szCs w:val="28"/>
        </w:rPr>
        <w:t>信息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单位</w:t>
      </w:r>
      <w:r>
        <w:rPr>
          <w:rFonts w:hint="eastAsia"/>
          <w:sz w:val="28"/>
          <w:szCs w:val="28"/>
        </w:rPr>
        <w:t>可以根据条件查询</w:t>
      </w:r>
      <w:r>
        <w:rPr>
          <w:sz w:val="28"/>
          <w:szCs w:val="28"/>
        </w:rPr>
        <w:t>期望</w:t>
      </w:r>
      <w:r>
        <w:rPr>
          <w:rFonts w:hint="eastAsia"/>
          <w:sz w:val="28"/>
          <w:szCs w:val="28"/>
        </w:rPr>
        <w:t>招聘的</w:t>
      </w:r>
      <w:r>
        <w:rPr>
          <w:sz w:val="28"/>
          <w:szCs w:val="28"/>
        </w:rPr>
        <w:t>人员简历；</w:t>
      </w:r>
    </w:p>
    <w:p w14:paraId="09CEDC58" w14:textId="77777777" w:rsidR="00E17659" w:rsidRDefault="00F25FFE">
      <w:pPr>
        <w:pStyle w:val="11"/>
        <w:ind w:left="360" w:firstLineChars="0" w:firstLine="0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546E6C2" wp14:editId="6C0F8328">
            <wp:extent cx="5274310" cy="23323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7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4D35A9"/>
    <w:multiLevelType w:val="multilevel"/>
    <w:tmpl w:val="1E4D35A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C41"/>
    <w:rsid w:val="AEFC808D"/>
    <w:rsid w:val="BE9402C8"/>
    <w:rsid w:val="BFBECFFF"/>
    <w:rsid w:val="C7FF61D4"/>
    <w:rsid w:val="E7DFD42B"/>
    <w:rsid w:val="EB74B545"/>
    <w:rsid w:val="EDED9D37"/>
    <w:rsid w:val="F97F7B8E"/>
    <w:rsid w:val="FD7EDB3D"/>
    <w:rsid w:val="FEFB3A08"/>
    <w:rsid w:val="00084C60"/>
    <w:rsid w:val="000A5345"/>
    <w:rsid w:val="001D3C41"/>
    <w:rsid w:val="0034089A"/>
    <w:rsid w:val="004E2EBB"/>
    <w:rsid w:val="008A38B6"/>
    <w:rsid w:val="00906814"/>
    <w:rsid w:val="00914697"/>
    <w:rsid w:val="00BF1DAB"/>
    <w:rsid w:val="00E17659"/>
    <w:rsid w:val="00F25FFE"/>
    <w:rsid w:val="1FD776CF"/>
    <w:rsid w:val="319FA022"/>
    <w:rsid w:val="37BD47CA"/>
    <w:rsid w:val="3DFF27E8"/>
    <w:rsid w:val="5D9F89FD"/>
    <w:rsid w:val="5DEB5F1C"/>
    <w:rsid w:val="67C7AC98"/>
    <w:rsid w:val="6BD3B035"/>
    <w:rsid w:val="6DBB28D6"/>
    <w:rsid w:val="6E6F29E4"/>
    <w:rsid w:val="7CFB5C67"/>
    <w:rsid w:val="7DC7B072"/>
    <w:rsid w:val="7FCA6594"/>
    <w:rsid w:val="7FDEE953"/>
    <w:rsid w:val="7FDFDE4B"/>
    <w:rsid w:val="7FFF8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D3292"/>
  <w15:docId w15:val="{47CC4E8E-CFE1-499D-8D02-11D496639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2020-09-10T16:16:00Z</dcterms:created>
  <dcterms:modified xsi:type="dcterms:W3CDTF">2020-09-11T02:14:00Z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2052-2.3.1.3761</vt:lpwstr>
  </property>
</Properties>
</file>